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0507" w14:textId="77777777" w:rsidR="006C2E3A" w:rsidRDefault="006C2E3A" w:rsidP="006C2E3A">
      <w:pPr>
        <w:pStyle w:val="NoSpacing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ANNEXURE </w:t>
      </w:r>
      <w:r>
        <w:rPr>
          <w:rFonts w:ascii="Arial" w:hAnsi="Arial" w:cs="Arial"/>
          <w:b/>
          <w:bCs/>
          <w:sz w:val="20"/>
          <w:szCs w:val="20"/>
          <w:lang w:val="en-ZA"/>
        </w:rPr>
        <w:t>D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  <w:t>Prescribed Fee Structure</w:t>
      </w:r>
    </w:p>
    <w:p w14:paraId="767CB282" w14:textId="77777777" w:rsidR="006C2E3A" w:rsidRDefault="006C2E3A" w:rsidP="006C2E3A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28D924AE" w14:textId="77777777" w:rsidR="006C2E3A" w:rsidRDefault="006C2E3A" w:rsidP="006C2E3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D610001" w14:textId="77777777" w:rsidR="006C2E3A" w:rsidRDefault="006C2E3A" w:rsidP="006C2E3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SCHEDULE OF FEES</w:t>
      </w:r>
    </w:p>
    <w:p w14:paraId="7D49E334" w14:textId="77777777" w:rsidR="006C2E3A" w:rsidRDefault="006C2E3A" w:rsidP="006C2E3A">
      <w:pPr>
        <w:pStyle w:val="NoSpacing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ZA"/>
        </w:rPr>
        <w:t>Fees in Respect of Public Bodies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8"/>
        <w:gridCol w:w="5580"/>
        <w:gridCol w:w="2914"/>
      </w:tblGrid>
      <w:tr w:rsidR="006C2E3A" w14:paraId="19743B3E" w14:textId="77777777" w:rsidTr="00741628">
        <w:trPr>
          <w:trHeight w:val="464"/>
        </w:trPr>
        <w:tc>
          <w:tcPr>
            <w:tcW w:w="495" w:type="dxa"/>
            <w:vMerge w:val="restart"/>
          </w:tcPr>
          <w:p w14:paraId="169E2E9D" w14:textId="77777777" w:rsidR="006C2E3A" w:rsidRDefault="006C2E3A" w:rsidP="0074162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Item</w:t>
            </w:r>
          </w:p>
        </w:tc>
        <w:tc>
          <w:tcPr>
            <w:tcW w:w="5906" w:type="dxa"/>
            <w:vMerge w:val="restart"/>
          </w:tcPr>
          <w:p w14:paraId="4D6F0617" w14:textId="77777777" w:rsidR="006C2E3A" w:rsidRDefault="006C2E3A" w:rsidP="0074162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Description</w:t>
            </w:r>
          </w:p>
        </w:tc>
        <w:tc>
          <w:tcPr>
            <w:tcW w:w="3055" w:type="dxa"/>
            <w:vMerge w:val="restart"/>
          </w:tcPr>
          <w:p w14:paraId="37497E04" w14:textId="77777777" w:rsidR="006C2E3A" w:rsidRDefault="006C2E3A" w:rsidP="0074162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Amount</w:t>
            </w:r>
          </w:p>
        </w:tc>
      </w:tr>
      <w:tr w:rsidR="006C2E3A" w14:paraId="2E7A2186" w14:textId="77777777" w:rsidTr="00741628">
        <w:tc>
          <w:tcPr>
            <w:tcW w:w="495" w:type="dxa"/>
          </w:tcPr>
          <w:p w14:paraId="1B11808F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906" w:type="dxa"/>
          </w:tcPr>
          <w:p w14:paraId="097DA8EC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request fee payable by every requester</w:t>
            </w:r>
          </w:p>
        </w:tc>
        <w:tc>
          <w:tcPr>
            <w:tcW w:w="3055" w:type="dxa"/>
          </w:tcPr>
          <w:p w14:paraId="34C61757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R1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6C2E3A" w14:paraId="79FC6B55" w14:textId="77777777" w:rsidTr="00741628">
        <w:tc>
          <w:tcPr>
            <w:tcW w:w="495" w:type="dxa"/>
          </w:tcPr>
          <w:p w14:paraId="1E64DF02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906" w:type="dxa"/>
          </w:tcPr>
          <w:p w14:paraId="1ECC1497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Photocopy of A4 size page</w:t>
            </w:r>
          </w:p>
        </w:tc>
        <w:tc>
          <w:tcPr>
            <w:tcW w:w="3055" w:type="dxa"/>
          </w:tcPr>
          <w:p w14:paraId="163E9590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per page or part thereof</w:t>
            </w:r>
          </w:p>
        </w:tc>
      </w:tr>
      <w:tr w:rsidR="006C2E3A" w14:paraId="152BBC29" w14:textId="77777777" w:rsidTr="00741628">
        <w:tc>
          <w:tcPr>
            <w:tcW w:w="495" w:type="dxa"/>
          </w:tcPr>
          <w:p w14:paraId="63AE9AA8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906" w:type="dxa"/>
          </w:tcPr>
          <w:p w14:paraId="3C7005C2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Printed copy of A4 size page</w:t>
            </w:r>
          </w:p>
        </w:tc>
        <w:tc>
          <w:tcPr>
            <w:tcW w:w="3055" w:type="dxa"/>
          </w:tcPr>
          <w:p w14:paraId="3099BE71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per page or part thereof</w:t>
            </w:r>
          </w:p>
        </w:tc>
      </w:tr>
      <w:tr w:rsidR="006C2E3A" w14:paraId="4C4A7785" w14:textId="77777777" w:rsidTr="00741628">
        <w:tc>
          <w:tcPr>
            <w:tcW w:w="495" w:type="dxa"/>
          </w:tcPr>
          <w:p w14:paraId="49DE32D5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6C50E939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(i)</w:t>
            </w:r>
          </w:p>
          <w:p w14:paraId="7710135C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(ii)</w:t>
            </w:r>
          </w:p>
        </w:tc>
        <w:tc>
          <w:tcPr>
            <w:tcW w:w="5906" w:type="dxa"/>
          </w:tcPr>
          <w:p w14:paraId="3EC3A0BD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copy in a computer-readable form on:</w:t>
            </w:r>
          </w:p>
          <w:p w14:paraId="71FA5749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Flash drive (to be provided by requestor)</w:t>
            </w:r>
          </w:p>
          <w:p w14:paraId="2BF3898D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Compact Disc</w:t>
            </w:r>
          </w:p>
          <w:p w14:paraId="38F0ADC8" w14:textId="77777777" w:rsidR="006C2E3A" w:rsidRDefault="006C2E3A" w:rsidP="006C2E3A">
            <w:pPr>
              <w:pStyle w:val="NoSpacing"/>
              <w:numPr>
                <w:ilvl w:val="0"/>
                <w:numId w:val="1"/>
              </w:numPr>
              <w:ind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provided by requestor</w:t>
            </w:r>
          </w:p>
          <w:p w14:paraId="0447970B" w14:textId="77777777" w:rsidR="006C2E3A" w:rsidRDefault="006C2E3A" w:rsidP="006C2E3A">
            <w:pPr>
              <w:pStyle w:val="NoSpacing"/>
              <w:numPr>
                <w:ilvl w:val="0"/>
                <w:numId w:val="1"/>
              </w:numPr>
              <w:ind w:hanging="709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provided to the requestor</w:t>
            </w:r>
          </w:p>
        </w:tc>
        <w:tc>
          <w:tcPr>
            <w:tcW w:w="3055" w:type="dxa"/>
          </w:tcPr>
          <w:p w14:paraId="497A3C1D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1610A6F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40.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32DA45BA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AB1BEB8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R40.00</w:t>
            </w:r>
          </w:p>
          <w:p w14:paraId="0FEE83FF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R60.00</w:t>
            </w:r>
          </w:p>
        </w:tc>
      </w:tr>
      <w:tr w:rsidR="006C2E3A" w14:paraId="7CCEB324" w14:textId="77777777" w:rsidTr="00741628">
        <w:tc>
          <w:tcPr>
            <w:tcW w:w="495" w:type="dxa"/>
          </w:tcPr>
          <w:p w14:paraId="5FD817C2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906" w:type="dxa"/>
          </w:tcPr>
          <w:p w14:paraId="001463A5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of visual images per A4 size page</w:t>
            </w:r>
          </w:p>
        </w:tc>
        <w:tc>
          <w:tcPr>
            <w:tcW w:w="3020" w:type="dxa"/>
            <w:vMerge w:val="restart"/>
          </w:tcPr>
          <w:p w14:paraId="293F4F37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ervice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to</w:t>
            </w:r>
            <w:r>
              <w:rPr>
                <w:rFonts w:ascii="Arial" w:hAnsi="Arial" w:cs="Arial"/>
                <w:sz w:val="20"/>
                <w:szCs w:val="20"/>
              </w:rPr>
              <w:t xml:space="preserve"> be outsourced.  This fee will depend on the quotation from the service provider.</w:t>
            </w:r>
          </w:p>
        </w:tc>
      </w:tr>
      <w:tr w:rsidR="006C2E3A" w14:paraId="55B98E71" w14:textId="77777777" w:rsidTr="00741628">
        <w:tc>
          <w:tcPr>
            <w:tcW w:w="495" w:type="dxa"/>
          </w:tcPr>
          <w:p w14:paraId="20BB6278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906" w:type="dxa"/>
          </w:tcPr>
          <w:p w14:paraId="4FBD48C5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Copy of visual images</w:t>
            </w:r>
          </w:p>
        </w:tc>
        <w:tc>
          <w:tcPr>
            <w:tcW w:w="3055" w:type="dxa"/>
            <w:vMerge/>
          </w:tcPr>
          <w:p w14:paraId="2B9D89BB" w14:textId="77777777" w:rsidR="006C2E3A" w:rsidRDefault="006C2E3A" w:rsidP="00741628"/>
        </w:tc>
      </w:tr>
      <w:tr w:rsidR="006C2E3A" w14:paraId="22B4CA63" w14:textId="77777777" w:rsidTr="00741628">
        <w:tc>
          <w:tcPr>
            <w:tcW w:w="495" w:type="dxa"/>
          </w:tcPr>
          <w:p w14:paraId="4A9A7824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5906" w:type="dxa"/>
          </w:tcPr>
          <w:p w14:paraId="22FFD6EB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Transcription of an audio record, per A4 size page</w:t>
            </w:r>
          </w:p>
        </w:tc>
        <w:tc>
          <w:tcPr>
            <w:tcW w:w="3055" w:type="dxa"/>
          </w:tcPr>
          <w:p w14:paraId="4BE4C70B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6C2E3A" w14:paraId="4E07A154" w14:textId="77777777" w:rsidTr="00741628">
        <w:trPr>
          <w:trHeight w:val="620"/>
        </w:trPr>
        <w:tc>
          <w:tcPr>
            <w:tcW w:w="495" w:type="dxa"/>
          </w:tcPr>
          <w:p w14:paraId="0CC50632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  <w:p w14:paraId="7D8B518D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(i)</w:t>
            </w:r>
          </w:p>
          <w:p w14:paraId="64C48090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(ii)</w:t>
            </w:r>
          </w:p>
        </w:tc>
        <w:tc>
          <w:tcPr>
            <w:tcW w:w="5906" w:type="dxa"/>
          </w:tcPr>
          <w:p w14:paraId="6184F558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Copy of an audio record on:</w:t>
            </w:r>
          </w:p>
          <w:p w14:paraId="44C5136D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Flash drive (to be provided by requestor)</w:t>
            </w:r>
          </w:p>
          <w:p w14:paraId="578709FF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Compact Disc </w:t>
            </w:r>
          </w:p>
          <w:p w14:paraId="72976DD3" w14:textId="77777777" w:rsidR="006C2E3A" w:rsidRDefault="006C2E3A" w:rsidP="006C2E3A">
            <w:pPr>
              <w:pStyle w:val="NoSpacing"/>
              <w:numPr>
                <w:ilvl w:val="0"/>
                <w:numId w:val="2"/>
              </w:numPr>
              <w:ind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provided by requestor</w:t>
            </w:r>
          </w:p>
          <w:p w14:paraId="365D30F6" w14:textId="77777777" w:rsidR="006C2E3A" w:rsidRDefault="006C2E3A" w:rsidP="006C2E3A">
            <w:pPr>
              <w:pStyle w:val="NoSpacing"/>
              <w:numPr>
                <w:ilvl w:val="0"/>
                <w:numId w:val="2"/>
              </w:numPr>
              <w:ind w:hanging="709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provided to the requestor</w:t>
            </w:r>
          </w:p>
        </w:tc>
        <w:tc>
          <w:tcPr>
            <w:tcW w:w="3055" w:type="dxa"/>
          </w:tcPr>
          <w:p w14:paraId="302C2A34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95BE8C1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40.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45FD021D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646EFC0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R40.00</w:t>
            </w:r>
          </w:p>
          <w:p w14:paraId="3A684ABA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R60.00</w:t>
            </w:r>
          </w:p>
        </w:tc>
      </w:tr>
      <w:tr w:rsidR="006C2E3A" w14:paraId="04772B64" w14:textId="77777777" w:rsidTr="00741628">
        <w:trPr>
          <w:trHeight w:val="620"/>
        </w:trPr>
        <w:tc>
          <w:tcPr>
            <w:tcW w:w="495" w:type="dxa"/>
          </w:tcPr>
          <w:p w14:paraId="15C4F29A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5906" w:type="dxa"/>
          </w:tcPr>
          <w:p w14:paraId="3F9BC4AE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search for and prepare the record for disclosure for each hour or part of an hour, excluding the first hour, reasonably required for such search and preparation.  </w:t>
            </w:r>
          </w:p>
          <w:p w14:paraId="55D50CAB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953E492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not exceed a total cost of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55" w:type="dxa"/>
          </w:tcPr>
          <w:p w14:paraId="527496D2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R1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.00 per hour</w:t>
            </w:r>
          </w:p>
          <w:p w14:paraId="5DCAD1B3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8DBB0F2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F20037D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A32A880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>300</w:t>
            </w:r>
            <w:r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6C2E3A" w14:paraId="64511AAC" w14:textId="77777777" w:rsidTr="00741628">
        <w:trPr>
          <w:trHeight w:val="620"/>
        </w:trPr>
        <w:tc>
          <w:tcPr>
            <w:tcW w:w="495" w:type="dxa"/>
          </w:tcPr>
          <w:p w14:paraId="6AC85C97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</w:t>
            </w:r>
          </w:p>
        </w:tc>
        <w:tc>
          <w:tcPr>
            <w:tcW w:w="5906" w:type="dxa"/>
          </w:tcPr>
          <w:p w14:paraId="2394EEB7" w14:textId="77777777" w:rsidR="006C2E3A" w:rsidRDefault="006C2E3A" w:rsidP="007416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Deposit:  If search exceeds 6 hours</w:t>
            </w:r>
          </w:p>
        </w:tc>
        <w:tc>
          <w:tcPr>
            <w:tcW w:w="3055" w:type="dxa"/>
          </w:tcPr>
          <w:p w14:paraId="23969EA6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oSpacingChar"/>
                <w:rFonts w:ascii="Arial" w:hAnsi="Arial" w:cs="Arial"/>
                <w:sz w:val="20"/>
                <w:szCs w:val="20"/>
              </w:rPr>
              <w:t>One third of the amount per request</w:t>
            </w:r>
            <w:r>
              <w:rPr>
                <w:rStyle w:val="NoSpacingChar"/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Style w:val="NoSpacingChar"/>
                <w:rFonts w:ascii="Arial" w:hAnsi="Arial" w:cs="Arial"/>
                <w:sz w:val="20"/>
                <w:szCs w:val="20"/>
              </w:rPr>
              <w:t xml:space="preserve">calculated in terms of items </w:t>
            </w:r>
            <w:r>
              <w:rPr>
                <w:rStyle w:val="NoSpacingChar"/>
                <w:rFonts w:ascii="Arial" w:hAnsi="Arial" w:cs="Arial"/>
                <w:sz w:val="20"/>
                <w:szCs w:val="20"/>
                <w:lang w:val="en-ZA"/>
              </w:rPr>
              <w:t>2</w:t>
            </w:r>
            <w:r>
              <w:rPr>
                <w:rStyle w:val="NoSpacingChar"/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Style w:val="NoSpacingChar"/>
                <w:rFonts w:ascii="Arial" w:hAnsi="Arial" w:cs="Arial"/>
                <w:sz w:val="20"/>
                <w:szCs w:val="20"/>
                <w:lang w:val="en-ZA"/>
              </w:rPr>
              <w:t>8.</w:t>
            </w:r>
          </w:p>
        </w:tc>
      </w:tr>
      <w:tr w:rsidR="006C2E3A" w14:paraId="55C105F8" w14:textId="77777777" w:rsidTr="00741628">
        <w:trPr>
          <w:trHeight w:val="620"/>
        </w:trPr>
        <w:tc>
          <w:tcPr>
            <w:tcW w:w="495" w:type="dxa"/>
          </w:tcPr>
          <w:p w14:paraId="1679268F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5906" w:type="dxa"/>
          </w:tcPr>
          <w:p w14:paraId="40C8E8E8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Postage, e-mail or any other electronic transfer</w:t>
            </w:r>
          </w:p>
        </w:tc>
        <w:tc>
          <w:tcPr>
            <w:tcW w:w="3055" w:type="dxa"/>
          </w:tcPr>
          <w:p w14:paraId="769BE585" w14:textId="77777777" w:rsidR="006C2E3A" w:rsidRDefault="006C2E3A" w:rsidP="0074162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Actual expense, if any</w:t>
            </w:r>
          </w:p>
        </w:tc>
      </w:tr>
    </w:tbl>
    <w:p w14:paraId="690ECF3C" w14:textId="77777777" w:rsidR="006C2E3A" w:rsidRDefault="006C2E3A" w:rsidP="006C2E3A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78313052" w14:textId="77777777" w:rsidR="006C2E3A" w:rsidRDefault="006C2E3A" w:rsidP="006C2E3A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23F3481F" w14:textId="77777777" w:rsidR="005558B0" w:rsidRDefault="005558B0"/>
    <w:sectPr w:rsidR="005558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F5CCA"/>
    <w:multiLevelType w:val="multilevel"/>
    <w:tmpl w:val="0190417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7644551A"/>
    <w:multiLevelType w:val="multilevel"/>
    <w:tmpl w:val="2784745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517842045">
    <w:abstractNumId w:val="0"/>
  </w:num>
  <w:num w:numId="2" w16cid:durableId="1832982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3A"/>
    <w:rsid w:val="0006053A"/>
    <w:rsid w:val="005558B0"/>
    <w:rsid w:val="006C2E3A"/>
    <w:rsid w:val="006E399E"/>
    <w:rsid w:val="00CF6CD1"/>
    <w:rsid w:val="00F6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110AD"/>
  <w15:chartTrackingRefBased/>
  <w15:docId w15:val="{00EC24DA-54BE-4AC0-812A-09F1C03A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E3A"/>
    <w:pPr>
      <w:spacing w:after="200" w:line="276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2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E3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6C2E3A"/>
    <w:pPr>
      <w:spacing w:after="0" w:line="240" w:lineRule="auto"/>
    </w:pPr>
    <w:rPr>
      <w:rFonts w:ascii="Calibri" w:eastAsia="Times New Roman" w:hAnsi="Calibri" w:cs="Times New Roman"/>
      <w:kern w:val="0"/>
      <w:lang w:val="en-US" w:eastAsia="en-ZA"/>
      <w14:ligatures w14:val="none"/>
    </w:rPr>
  </w:style>
  <w:style w:type="character" w:customStyle="1" w:styleId="NoSpacingChar">
    <w:name w:val="No Spacing Char"/>
    <w:link w:val="NoSpacing"/>
    <w:uiPriority w:val="1"/>
    <w:rsid w:val="006C2E3A"/>
    <w:rPr>
      <w:rFonts w:ascii="Calibri" w:eastAsia="Times New Roman" w:hAnsi="Calibri" w:cs="Times New Roman"/>
      <w:kern w:val="0"/>
      <w:lang w:val="en-US"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1121</Characters>
  <Application>Microsoft Office Word</Application>
  <DocSecurity>4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Aubrina van Niekerk</dc:creator>
  <cp:keywords/>
  <dc:description/>
  <cp:lastModifiedBy>Nomfundo G. Dzudzudzu</cp:lastModifiedBy>
  <cp:revision>2</cp:revision>
  <dcterms:created xsi:type="dcterms:W3CDTF">2026-08-03T12:13:00Z</dcterms:created>
  <dcterms:modified xsi:type="dcterms:W3CDTF">2026-08-03T12:13:00Z</dcterms:modified>
</cp:coreProperties>
</file>